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5C29F" w14:textId="1B3AEE8B" w:rsidR="008C25B3" w:rsidRDefault="00F94D03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C57FF1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Zapytanie ofertowe </w:t>
      </w:r>
      <w:r w:rsidR="00C57FF1" w:rsidRPr="00C57FF1">
        <w:rPr>
          <w:rFonts w:ascii="Lato" w:hAnsi="Lato"/>
          <w:b/>
          <w:snapToGrid w:val="0"/>
          <w:color w:val="000000" w:themeColor="text1"/>
          <w:sz w:val="24"/>
          <w:szCs w:val="24"/>
        </w:rPr>
        <w:t>5</w:t>
      </w:r>
      <w:r w:rsidR="000F6B3A" w:rsidRPr="00C57FF1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C67D2C" w:rsidRPr="00C57FF1">
        <w:rPr>
          <w:rFonts w:ascii="Lato" w:hAnsi="Lato"/>
          <w:b/>
          <w:snapToGrid w:val="0"/>
          <w:color w:val="000000" w:themeColor="text1"/>
          <w:sz w:val="24"/>
          <w:szCs w:val="24"/>
        </w:rPr>
        <w:t>01</w:t>
      </w:r>
      <w:r w:rsidR="000F6B3A" w:rsidRPr="00C57FF1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C57FF1" w:rsidRPr="00C57FF1">
        <w:rPr>
          <w:rFonts w:ascii="Lato" w:hAnsi="Lato"/>
          <w:b/>
          <w:snapToGrid w:val="0"/>
          <w:color w:val="000000" w:themeColor="text1"/>
          <w:sz w:val="24"/>
          <w:szCs w:val="24"/>
        </w:rPr>
        <w:t>28</w:t>
      </w:r>
      <w:r w:rsidR="000F6B3A" w:rsidRPr="00C57FF1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8D5BAA" w:rsidRPr="00C57FF1">
        <w:rPr>
          <w:rFonts w:ascii="Lato" w:hAnsi="Lato"/>
          <w:b/>
          <w:snapToGrid w:val="0"/>
          <w:color w:val="000000" w:themeColor="text1"/>
          <w:sz w:val="24"/>
          <w:szCs w:val="24"/>
        </w:rPr>
        <w:t>2879</w:t>
      </w:r>
      <w:r w:rsidR="00C57FF1" w:rsidRPr="00C57FF1">
        <w:rPr>
          <w:rFonts w:ascii="Lato" w:hAnsi="Lato"/>
          <w:b/>
          <w:snapToGrid w:val="0"/>
          <w:color w:val="000000" w:themeColor="text1"/>
          <w:sz w:val="24"/>
          <w:szCs w:val="24"/>
        </w:rPr>
        <w:t>8</w:t>
      </w:r>
      <w:r w:rsidR="000F6B3A" w:rsidRPr="00C57FF1">
        <w:rPr>
          <w:rFonts w:ascii="Lato" w:hAnsi="Lato"/>
          <w:b/>
          <w:snapToGrid w:val="0"/>
          <w:color w:val="000000" w:themeColor="text1"/>
          <w:sz w:val="24"/>
          <w:szCs w:val="24"/>
        </w:rPr>
        <w:t>/202</w:t>
      </w:r>
      <w:r w:rsidR="00C67D2C" w:rsidRPr="00C57FF1">
        <w:rPr>
          <w:rFonts w:ascii="Lato" w:hAnsi="Lato"/>
          <w:b/>
          <w:snapToGrid w:val="0"/>
          <w:color w:val="000000" w:themeColor="text1"/>
          <w:sz w:val="24"/>
          <w:szCs w:val="24"/>
        </w:rPr>
        <w:t>6</w:t>
      </w:r>
    </w:p>
    <w:p w14:paraId="41AFFDEF" w14:textId="5528FA43" w:rsidR="00F94D03" w:rsidRPr="00BE58D4" w:rsidRDefault="00F94D03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BE58D4">
        <w:rPr>
          <w:rFonts w:ascii="Lato" w:hAnsi="Lato" w:cs="Arial"/>
          <w:color w:val="000000" w:themeColor="text1"/>
          <w:sz w:val="24"/>
          <w:szCs w:val="24"/>
        </w:rPr>
        <w:t>.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</w:t>
      </w:r>
      <w:r w:rsidR="008C25B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współfinansowanego ze środków Europejskiego Funduszu Społecznego Plus</w:t>
      </w:r>
    </w:p>
    <w:p w14:paraId="17AD8907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BE58D4" w14:paraId="40B77134" w14:textId="77777777" w:rsidTr="00F94D0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vAlign w:val="center"/>
          </w:tcPr>
          <w:p w14:paraId="65E942E0" w14:textId="687E676F" w:rsidR="00F94D03" w:rsidRPr="00C57FF1" w:rsidRDefault="008C25B3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C57FF1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</w:t>
            </w:r>
            <w:r w:rsidR="00C57FF1" w:rsidRPr="00C57FF1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8</w:t>
            </w:r>
            <w:r w:rsidR="00C67D2C" w:rsidRPr="00C57FF1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.01.2026</w:t>
            </w:r>
            <w:r w:rsidR="00D5151C" w:rsidRPr="00C57FF1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r.</w:t>
            </w:r>
          </w:p>
        </w:tc>
      </w:tr>
      <w:tr w:rsidR="00BE58D4" w:rsidRPr="00BE58D4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Nazwa Grantobiorcy</w:t>
            </w:r>
          </w:p>
        </w:tc>
        <w:tc>
          <w:tcPr>
            <w:tcW w:w="6941" w:type="dxa"/>
            <w:vAlign w:val="center"/>
          </w:tcPr>
          <w:p w14:paraId="4F2F797F" w14:textId="77777777" w:rsidR="00C57FF1" w:rsidRPr="00C57FF1" w:rsidRDefault="00C57FF1" w:rsidP="00C57FF1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C57FF1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NIEPUBLICZNYM ZAKŁADEM OPIEKI ZDROWOTNEJ</w:t>
            </w:r>
          </w:p>
          <w:p w14:paraId="6B54E01D" w14:textId="77777777" w:rsidR="00C57FF1" w:rsidRPr="00C57FF1" w:rsidRDefault="00C57FF1" w:rsidP="00C57FF1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C57FF1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"SANA-MED" SPÓŁKA Z OGRANICZONĄ</w:t>
            </w:r>
          </w:p>
          <w:p w14:paraId="3226B6B7" w14:textId="77777777" w:rsidR="00C57FF1" w:rsidRPr="00C57FF1" w:rsidRDefault="00C57FF1" w:rsidP="00C57FF1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C57FF1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ODPOWIEDZIALNOŚCIĄ,</w:t>
            </w:r>
          </w:p>
          <w:p w14:paraId="0E97CE91" w14:textId="123C5FD4" w:rsidR="00F94D03" w:rsidRPr="00C57FF1" w:rsidRDefault="00C57FF1" w:rsidP="00C57FF1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C57FF1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ul. Os. Dywizjony 303 nr 2, 31-871 Kraków</w:t>
            </w:r>
          </w:p>
        </w:tc>
      </w:tr>
      <w:tr w:rsidR="00BE58D4" w:rsidRPr="00BE58D4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bookmarkStart w:id="0" w:name="_Hlk218797819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58AE1430" w14:textId="77777777" w:rsidR="00C57FF1" w:rsidRPr="00C57FF1" w:rsidRDefault="00C57FF1" w:rsidP="00C57FF1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C57FF1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Przeprowadzenie szkolenia „Komunikacja z osobami ze</w:t>
            </w:r>
          </w:p>
          <w:p w14:paraId="77C4DE06" w14:textId="29496A41" w:rsidR="00F94D03" w:rsidRPr="00C57FF1" w:rsidRDefault="00C57FF1" w:rsidP="00C57FF1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C57FF1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szczególnymi potrzebami” dla 4 osób</w:t>
            </w:r>
          </w:p>
        </w:tc>
      </w:tr>
      <w:bookmarkEnd w:id="0"/>
      <w:tr w:rsidR="00BE58D4" w:rsidRPr="00BE58D4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273D4024" w:rsidR="00F94D03" w:rsidRPr="00C57FF1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C57FF1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01.01.2026 – </w:t>
            </w:r>
            <w:r w:rsidR="008D5BAA" w:rsidRPr="00C57FF1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1</w:t>
            </w:r>
            <w:r w:rsidR="00C57FF1" w:rsidRPr="00C57FF1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5</w:t>
            </w:r>
            <w:r w:rsidR="008D5BAA" w:rsidRPr="00C57FF1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="00C57FF1" w:rsidRPr="00C57FF1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03</w:t>
            </w:r>
            <w:r w:rsidR="008D5BAA" w:rsidRPr="00C57FF1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Pr="00C57FF1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</w:t>
            </w:r>
          </w:p>
        </w:tc>
      </w:tr>
      <w:tr w:rsidR="00F94D03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561A9F44" w14:textId="2233CD0B" w:rsidR="009A16BE" w:rsidRPr="00C57FF1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C57FF1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6AB9B3C4" w:rsidR="00F94D03" w:rsidRPr="00C57FF1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C57FF1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do dnia </w:t>
            </w:r>
            <w:r w:rsidR="00B40E0D" w:rsidRPr="00B40E0D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2026-02-05 godz. 16:00</w:t>
            </w:r>
          </w:p>
        </w:tc>
      </w:tr>
    </w:tbl>
    <w:p w14:paraId="543FEF14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3090DE42" w14:textId="77777777" w:rsidR="00F94D03" w:rsidRPr="00C57FF1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C57FF1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C57FF1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7819EE01" w14:textId="77777777" w:rsidR="00C57FF1" w:rsidRPr="00C57FF1" w:rsidRDefault="00C57FF1" w:rsidP="00C57FF1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C57FF1">
        <w:rPr>
          <w:rFonts w:ascii="Lato" w:hAnsi="Lato" w:cs="Arial"/>
          <w:color w:val="000000" w:themeColor="text1"/>
          <w:sz w:val="24"/>
          <w:szCs w:val="24"/>
        </w:rPr>
        <w:t>Przedmiotem zamówienia jest/są Szkolenie przeprowadzone w ramach programu</w:t>
      </w:r>
    </w:p>
    <w:p w14:paraId="15CC9BD2" w14:textId="77777777" w:rsidR="00C57FF1" w:rsidRDefault="00C57FF1" w:rsidP="00C57FF1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C57FF1">
        <w:rPr>
          <w:rFonts w:ascii="Lato" w:hAnsi="Lato" w:cs="Arial"/>
          <w:color w:val="000000" w:themeColor="text1"/>
          <w:sz w:val="24"/>
          <w:szCs w:val="24"/>
        </w:rPr>
        <w:t>Dostępność Plus dla AOS.</w:t>
      </w:r>
    </w:p>
    <w:p w14:paraId="12E64743" w14:textId="77777777" w:rsidR="000B176D" w:rsidRPr="000B176D" w:rsidRDefault="000B176D" w:rsidP="00C57FF1">
      <w:pPr>
        <w:tabs>
          <w:tab w:val="left" w:pos="2550"/>
        </w:tabs>
        <w:spacing w:line="276" w:lineRule="auto"/>
        <w:ind w:left="360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658279B7" w14:textId="77777777" w:rsidR="00C57FF1" w:rsidRPr="000B176D" w:rsidRDefault="00C57FF1" w:rsidP="000B176D">
      <w:pPr>
        <w:tabs>
          <w:tab w:val="left" w:pos="2550"/>
        </w:tabs>
        <w:spacing w:line="276" w:lineRule="auto"/>
        <w:rPr>
          <w:rFonts w:ascii="Lato" w:hAnsi="Lato" w:cs="Arial"/>
          <w:b/>
          <w:bCs/>
          <w:color w:val="000000" w:themeColor="text1"/>
          <w:sz w:val="24"/>
          <w:szCs w:val="24"/>
        </w:rPr>
      </w:pPr>
      <w:r w:rsidRPr="000B176D">
        <w:rPr>
          <w:rFonts w:ascii="Lato" w:hAnsi="Lato" w:cs="Arial"/>
          <w:b/>
          <w:bCs/>
          <w:color w:val="000000" w:themeColor="text1"/>
          <w:sz w:val="24"/>
          <w:szCs w:val="24"/>
        </w:rPr>
        <w:t>Plan Szkolenia:</w:t>
      </w:r>
    </w:p>
    <w:p w14:paraId="598444AF" w14:textId="77777777" w:rsidR="00C57FF1" w:rsidRPr="00C57FF1" w:rsidRDefault="00C57FF1" w:rsidP="000B176D">
      <w:p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C57FF1">
        <w:rPr>
          <w:rFonts w:ascii="Lato" w:hAnsi="Lato" w:cs="Arial"/>
          <w:color w:val="000000" w:themeColor="text1"/>
          <w:sz w:val="24"/>
          <w:szCs w:val="24"/>
        </w:rPr>
        <w:t>Czas Blok Tematyczny</w:t>
      </w:r>
    </w:p>
    <w:p w14:paraId="424BDA4C" w14:textId="77777777" w:rsidR="00C57FF1" w:rsidRPr="000B176D" w:rsidRDefault="00C57FF1" w:rsidP="000B176D">
      <w:p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  <w:u w:val="single"/>
        </w:rPr>
      </w:pPr>
      <w:r w:rsidRPr="000B176D">
        <w:rPr>
          <w:rFonts w:ascii="Lato" w:hAnsi="Lato" w:cs="Arial"/>
          <w:color w:val="000000" w:themeColor="text1"/>
          <w:sz w:val="24"/>
          <w:szCs w:val="24"/>
          <w:u w:val="single"/>
        </w:rPr>
        <w:t>Blok 1 - 1 h</w:t>
      </w:r>
    </w:p>
    <w:p w14:paraId="73025E96" w14:textId="77777777" w:rsidR="00C57FF1" w:rsidRPr="00C57FF1" w:rsidRDefault="00C57FF1" w:rsidP="000B176D">
      <w:p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C57FF1">
        <w:rPr>
          <w:rFonts w:ascii="Lato" w:hAnsi="Lato" w:cs="Arial"/>
          <w:color w:val="000000" w:themeColor="text1"/>
          <w:sz w:val="24"/>
          <w:szCs w:val="24"/>
        </w:rPr>
        <w:t>Wprowadzenie:</w:t>
      </w:r>
    </w:p>
    <w:p w14:paraId="3CF39D8C" w14:textId="77777777" w:rsidR="00C57FF1" w:rsidRPr="00C57FF1" w:rsidRDefault="00C57FF1" w:rsidP="000B176D">
      <w:p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C57FF1">
        <w:rPr>
          <w:rFonts w:ascii="Lato" w:hAnsi="Lato" w:cs="Arial"/>
          <w:color w:val="000000" w:themeColor="text1"/>
          <w:sz w:val="24"/>
          <w:szCs w:val="24"/>
        </w:rPr>
        <w:t>1. Ogólne zagadnienia dotyczące komunikacji międzyludzkiej.</w:t>
      </w:r>
    </w:p>
    <w:p w14:paraId="68EFE3D7" w14:textId="77777777" w:rsidR="00C57FF1" w:rsidRPr="00C57FF1" w:rsidRDefault="00C57FF1" w:rsidP="000B176D">
      <w:p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C57FF1">
        <w:rPr>
          <w:rFonts w:ascii="Lato" w:hAnsi="Lato" w:cs="Arial"/>
          <w:color w:val="000000" w:themeColor="text1"/>
          <w:sz w:val="24"/>
          <w:szCs w:val="24"/>
        </w:rPr>
        <w:t>2. Specyfika komunikacji z osobami ze szczególnymi potrzebami .</w:t>
      </w:r>
    </w:p>
    <w:p w14:paraId="5604A318" w14:textId="77777777" w:rsidR="00C57FF1" w:rsidRPr="00C57FF1" w:rsidRDefault="00C57FF1" w:rsidP="000B176D">
      <w:p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C57FF1">
        <w:rPr>
          <w:rFonts w:ascii="Lato" w:hAnsi="Lato" w:cs="Arial"/>
          <w:color w:val="000000" w:themeColor="text1"/>
          <w:sz w:val="24"/>
          <w:szCs w:val="24"/>
        </w:rPr>
        <w:t>3. Budowanie motywacji personelu do przestrzegania zasad komunikacji z osobami ze</w:t>
      </w:r>
    </w:p>
    <w:p w14:paraId="0AF1B074" w14:textId="77777777" w:rsidR="00C57FF1" w:rsidRDefault="00C57FF1" w:rsidP="000B176D">
      <w:p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C57FF1">
        <w:rPr>
          <w:rFonts w:ascii="Lato" w:hAnsi="Lato" w:cs="Arial"/>
          <w:color w:val="000000" w:themeColor="text1"/>
          <w:sz w:val="24"/>
          <w:szCs w:val="24"/>
        </w:rPr>
        <w:t>szczególnymi potrzebami.</w:t>
      </w:r>
    </w:p>
    <w:p w14:paraId="14DD22C8" w14:textId="77777777" w:rsidR="000B176D" w:rsidRDefault="000B176D" w:rsidP="000B176D">
      <w:p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</w:p>
    <w:p w14:paraId="53B3F6EA" w14:textId="77777777" w:rsidR="000B176D" w:rsidRPr="00C57FF1" w:rsidRDefault="000B176D" w:rsidP="000B176D">
      <w:p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</w:p>
    <w:p w14:paraId="750B18B8" w14:textId="77777777" w:rsidR="00C57FF1" w:rsidRPr="000B176D" w:rsidRDefault="00C57FF1" w:rsidP="000B176D">
      <w:p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  <w:u w:val="single"/>
        </w:rPr>
      </w:pPr>
      <w:r w:rsidRPr="000B176D">
        <w:rPr>
          <w:rFonts w:ascii="Lato" w:hAnsi="Lato" w:cs="Arial"/>
          <w:color w:val="000000" w:themeColor="text1"/>
          <w:sz w:val="24"/>
          <w:szCs w:val="24"/>
          <w:u w:val="single"/>
        </w:rPr>
        <w:lastRenderedPageBreak/>
        <w:t>Blok 2 - 1,5 h</w:t>
      </w:r>
    </w:p>
    <w:p w14:paraId="45C04F18" w14:textId="77777777" w:rsidR="00C57FF1" w:rsidRPr="00C57FF1" w:rsidRDefault="00C57FF1" w:rsidP="000B176D">
      <w:p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C57FF1">
        <w:rPr>
          <w:rFonts w:ascii="Lato" w:hAnsi="Lato" w:cs="Arial"/>
          <w:color w:val="000000" w:themeColor="text1"/>
          <w:sz w:val="24"/>
          <w:szCs w:val="24"/>
        </w:rPr>
        <w:t>4. Techniki wzmacniające kontakt z pacjentem z rożnych grup szczególnych potrzeb.</w:t>
      </w:r>
    </w:p>
    <w:p w14:paraId="7EC44743" w14:textId="5297C09F" w:rsidR="00C57FF1" w:rsidRPr="00C57FF1" w:rsidRDefault="00C57FF1" w:rsidP="000B176D">
      <w:p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C57FF1">
        <w:rPr>
          <w:rFonts w:ascii="Lato" w:hAnsi="Lato" w:cs="Arial"/>
          <w:color w:val="000000" w:themeColor="text1"/>
          <w:sz w:val="24"/>
          <w:szCs w:val="24"/>
        </w:rPr>
        <w:t>5. Rodzaje i funkcja pytań.</w:t>
      </w:r>
    </w:p>
    <w:p w14:paraId="61B6FBBF" w14:textId="2789EB02" w:rsidR="00C57FF1" w:rsidRPr="00C57FF1" w:rsidRDefault="00C57FF1" w:rsidP="00C57FF1">
      <w:p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C57FF1">
        <w:rPr>
          <w:rFonts w:ascii="Lato" w:hAnsi="Lato"/>
          <w:color w:val="000000" w:themeColor="text1"/>
          <w:sz w:val="24"/>
          <w:szCs w:val="24"/>
        </w:rPr>
        <w:t>6. Poziomy słuchania, słuchanie aktywne.</w:t>
      </w:r>
    </w:p>
    <w:p w14:paraId="04CE614F" w14:textId="77777777" w:rsidR="00C57FF1" w:rsidRDefault="00C57FF1" w:rsidP="00C57FF1">
      <w:p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43E4C0A7" w14:textId="21E5B7F1" w:rsidR="00C57FF1" w:rsidRPr="00C57FF1" w:rsidRDefault="00C57FF1" w:rsidP="00C57FF1">
      <w:p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  <w:u w:val="single"/>
        </w:rPr>
      </w:pPr>
      <w:r w:rsidRPr="00C57FF1">
        <w:rPr>
          <w:rFonts w:ascii="Lato" w:hAnsi="Lato"/>
          <w:color w:val="000000" w:themeColor="text1"/>
          <w:sz w:val="24"/>
          <w:szCs w:val="24"/>
          <w:u w:val="single"/>
        </w:rPr>
        <w:t>Blok 3 - 1,5 h</w:t>
      </w:r>
    </w:p>
    <w:p w14:paraId="39BFA095" w14:textId="77777777" w:rsidR="00C57FF1" w:rsidRPr="00C57FF1" w:rsidRDefault="00C57FF1" w:rsidP="00C57FF1">
      <w:p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C57FF1">
        <w:rPr>
          <w:rFonts w:ascii="Lato" w:hAnsi="Lato"/>
          <w:color w:val="000000" w:themeColor="text1"/>
          <w:sz w:val="24"/>
          <w:szCs w:val="24"/>
        </w:rPr>
        <w:t>7. Komunikaty werbalne i niewerbalne.</w:t>
      </w:r>
    </w:p>
    <w:p w14:paraId="07804CC6" w14:textId="77777777" w:rsidR="00C57FF1" w:rsidRPr="00C57FF1" w:rsidRDefault="00C57FF1" w:rsidP="00C57FF1">
      <w:p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C57FF1">
        <w:rPr>
          <w:rFonts w:ascii="Lato" w:hAnsi="Lato"/>
          <w:color w:val="000000" w:themeColor="text1"/>
          <w:sz w:val="24"/>
          <w:szCs w:val="24"/>
        </w:rPr>
        <w:t>8. Bariery komunikacyjne, specyfika kontaktu z osobami z niepełnosprawnością.</w:t>
      </w:r>
    </w:p>
    <w:p w14:paraId="600DF6D5" w14:textId="77777777" w:rsidR="00C57FF1" w:rsidRPr="00C57FF1" w:rsidRDefault="00C57FF1" w:rsidP="00C57FF1">
      <w:p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C57FF1">
        <w:rPr>
          <w:rFonts w:ascii="Lato" w:hAnsi="Lato"/>
          <w:color w:val="000000" w:themeColor="text1"/>
          <w:sz w:val="24"/>
          <w:szCs w:val="24"/>
        </w:rPr>
        <w:t>9. Efektywne metody komunikacji z osobami ze szczególnymi potrzebami, w tym</w:t>
      </w:r>
    </w:p>
    <w:p w14:paraId="12C33E58" w14:textId="77777777" w:rsidR="00C57FF1" w:rsidRPr="00C57FF1" w:rsidRDefault="00C57FF1" w:rsidP="00C57FF1">
      <w:p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C57FF1">
        <w:rPr>
          <w:rFonts w:ascii="Lato" w:hAnsi="Lato"/>
          <w:color w:val="000000" w:themeColor="text1"/>
          <w:sz w:val="24"/>
          <w:szCs w:val="24"/>
        </w:rPr>
        <w:t>niepełnosprawnymi o różnych rodzajach dysfunkcji.</w:t>
      </w:r>
    </w:p>
    <w:p w14:paraId="6C7A10DC" w14:textId="77777777" w:rsidR="00C57FF1" w:rsidRDefault="00C57FF1" w:rsidP="00C57FF1">
      <w:p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  <w:u w:val="single"/>
        </w:rPr>
      </w:pPr>
    </w:p>
    <w:p w14:paraId="673B7E33" w14:textId="51C422DB" w:rsidR="00C57FF1" w:rsidRPr="00C57FF1" w:rsidRDefault="00C57FF1" w:rsidP="00C57FF1">
      <w:p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  <w:u w:val="single"/>
        </w:rPr>
      </w:pPr>
      <w:r w:rsidRPr="00C57FF1">
        <w:rPr>
          <w:rFonts w:ascii="Lato" w:hAnsi="Lato"/>
          <w:color w:val="000000" w:themeColor="text1"/>
          <w:sz w:val="24"/>
          <w:szCs w:val="24"/>
          <w:u w:val="single"/>
        </w:rPr>
        <w:t>Blok 4 - 2 h</w:t>
      </w:r>
    </w:p>
    <w:p w14:paraId="70654843" w14:textId="77777777" w:rsidR="00C57FF1" w:rsidRPr="00C57FF1" w:rsidRDefault="00C57FF1" w:rsidP="00C57FF1">
      <w:p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C57FF1">
        <w:rPr>
          <w:rFonts w:ascii="Lato" w:hAnsi="Lato"/>
          <w:color w:val="000000" w:themeColor="text1"/>
          <w:sz w:val="24"/>
          <w:szCs w:val="24"/>
        </w:rPr>
        <w:t>10. Komunikacja z osobami z niepełnosprawnościami o szczególnych potrzebach</w:t>
      </w:r>
    </w:p>
    <w:p w14:paraId="78921518" w14:textId="77777777" w:rsidR="00C57FF1" w:rsidRPr="00C57FF1" w:rsidRDefault="00C57FF1" w:rsidP="00C57FF1">
      <w:p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C57FF1">
        <w:rPr>
          <w:rFonts w:ascii="Lato" w:hAnsi="Lato"/>
          <w:color w:val="000000" w:themeColor="text1"/>
          <w:sz w:val="24"/>
          <w:szCs w:val="24"/>
        </w:rPr>
        <w:t>komunikacyjnych.</w:t>
      </w:r>
    </w:p>
    <w:p w14:paraId="17402325" w14:textId="77777777" w:rsidR="00C57FF1" w:rsidRPr="00C57FF1" w:rsidRDefault="00C57FF1" w:rsidP="00C57FF1">
      <w:p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C57FF1">
        <w:rPr>
          <w:rFonts w:ascii="Lato" w:hAnsi="Lato"/>
          <w:color w:val="000000" w:themeColor="text1"/>
          <w:sz w:val="24"/>
          <w:szCs w:val="24"/>
        </w:rPr>
        <w:t>11. Dodatkowe, alternatywne kanały i metody komunikacji.</w:t>
      </w:r>
    </w:p>
    <w:p w14:paraId="12910BCD" w14:textId="77777777" w:rsidR="00C57FF1" w:rsidRPr="00C57FF1" w:rsidRDefault="00C57FF1" w:rsidP="00C57FF1">
      <w:p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C57FF1">
        <w:rPr>
          <w:rFonts w:ascii="Lato" w:hAnsi="Lato"/>
          <w:color w:val="000000" w:themeColor="text1"/>
          <w:sz w:val="24"/>
          <w:szCs w:val="24"/>
        </w:rPr>
        <w:t>12. Analiza stanu i podejmowanie działań poprawiających jakość komunikacji, szczególnie</w:t>
      </w:r>
    </w:p>
    <w:p w14:paraId="617E6447" w14:textId="77777777" w:rsidR="00C57FF1" w:rsidRPr="00C57FF1" w:rsidRDefault="00C57FF1" w:rsidP="00C57FF1">
      <w:p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C57FF1">
        <w:rPr>
          <w:rFonts w:ascii="Lato" w:hAnsi="Lato"/>
          <w:color w:val="000000" w:themeColor="text1"/>
          <w:sz w:val="24"/>
          <w:szCs w:val="24"/>
        </w:rPr>
        <w:t>przestrzennej z osobami ze szczególnymi potrzebami.</w:t>
      </w:r>
    </w:p>
    <w:p w14:paraId="48D9E975" w14:textId="77777777" w:rsidR="00C57FF1" w:rsidRPr="00C57FF1" w:rsidRDefault="00C57FF1" w:rsidP="00C57FF1">
      <w:p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C57FF1">
        <w:rPr>
          <w:rFonts w:ascii="Lato" w:hAnsi="Lato"/>
          <w:color w:val="000000" w:themeColor="text1"/>
          <w:sz w:val="24"/>
          <w:szCs w:val="24"/>
        </w:rPr>
        <w:t>13. Wykorzystywanie nowoczesnych technologii w komunikacji z osobami ze</w:t>
      </w:r>
    </w:p>
    <w:p w14:paraId="6ADE1C65" w14:textId="77777777" w:rsidR="00C57FF1" w:rsidRPr="00C57FF1" w:rsidRDefault="00C57FF1" w:rsidP="00C57FF1">
      <w:p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C57FF1">
        <w:rPr>
          <w:rFonts w:ascii="Lato" w:hAnsi="Lato"/>
          <w:color w:val="000000" w:themeColor="text1"/>
          <w:sz w:val="24"/>
          <w:szCs w:val="24"/>
        </w:rPr>
        <w:t>szczególnymi potrzebami w tym z niepełnosprawnościami.</w:t>
      </w:r>
    </w:p>
    <w:p w14:paraId="65F4484C" w14:textId="77777777" w:rsidR="00C57FF1" w:rsidRPr="00C57FF1" w:rsidRDefault="00C57FF1" w:rsidP="00C57FF1">
      <w:p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C57FF1">
        <w:rPr>
          <w:rFonts w:ascii="Lato" w:hAnsi="Lato"/>
          <w:color w:val="000000" w:themeColor="text1"/>
          <w:sz w:val="24"/>
          <w:szCs w:val="24"/>
        </w:rPr>
        <w:t>14. Zastosowanie urządzeń i rozwiązań technologicznych:</w:t>
      </w:r>
    </w:p>
    <w:p w14:paraId="67868451" w14:textId="77777777" w:rsidR="00C57FF1" w:rsidRPr="00C57FF1" w:rsidRDefault="00C57FF1" w:rsidP="00C57FF1">
      <w:p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C57FF1">
        <w:rPr>
          <w:rFonts w:ascii="Lato" w:hAnsi="Lato"/>
          <w:color w:val="000000" w:themeColor="text1"/>
          <w:sz w:val="24"/>
          <w:szCs w:val="24"/>
        </w:rPr>
        <w:t>• Pętli indukcyjnej,</w:t>
      </w:r>
    </w:p>
    <w:p w14:paraId="2E8F092B" w14:textId="77777777" w:rsidR="00C57FF1" w:rsidRPr="00C57FF1" w:rsidRDefault="00C57FF1" w:rsidP="00C57FF1">
      <w:p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C57FF1">
        <w:rPr>
          <w:rFonts w:ascii="Lato" w:hAnsi="Lato"/>
          <w:color w:val="000000" w:themeColor="text1"/>
          <w:sz w:val="24"/>
          <w:szCs w:val="24"/>
        </w:rPr>
        <w:t>• Systemów FM, IR, Bluetooth,</w:t>
      </w:r>
    </w:p>
    <w:p w14:paraId="405F861F" w14:textId="77777777" w:rsidR="00C57FF1" w:rsidRPr="00C57FF1" w:rsidRDefault="00C57FF1" w:rsidP="00C57FF1">
      <w:p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C57FF1">
        <w:rPr>
          <w:rFonts w:ascii="Lato" w:hAnsi="Lato"/>
          <w:color w:val="000000" w:themeColor="text1"/>
          <w:sz w:val="24"/>
          <w:szCs w:val="24"/>
        </w:rPr>
        <w:t>• Czytników tekstu,</w:t>
      </w:r>
    </w:p>
    <w:p w14:paraId="2BA92263" w14:textId="77777777" w:rsidR="00C57FF1" w:rsidRPr="00C57FF1" w:rsidRDefault="00C57FF1" w:rsidP="00C57FF1">
      <w:p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C57FF1">
        <w:rPr>
          <w:rFonts w:ascii="Lato" w:hAnsi="Lato"/>
          <w:color w:val="000000" w:themeColor="text1"/>
          <w:sz w:val="24"/>
          <w:szCs w:val="24"/>
        </w:rPr>
        <w:t>• Usługi tłumacza PJM,</w:t>
      </w:r>
    </w:p>
    <w:p w14:paraId="1299029D" w14:textId="77777777" w:rsidR="00C57FF1" w:rsidRDefault="00C57FF1" w:rsidP="00C57FF1">
      <w:p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C57FF1">
        <w:rPr>
          <w:rFonts w:ascii="Lato" w:hAnsi="Lato"/>
          <w:color w:val="000000" w:themeColor="text1"/>
          <w:sz w:val="24"/>
          <w:szCs w:val="24"/>
        </w:rPr>
        <w:t>• Innych rozwiązań.</w:t>
      </w:r>
    </w:p>
    <w:p w14:paraId="0CE1E969" w14:textId="77777777" w:rsidR="00C57FF1" w:rsidRPr="00C57FF1" w:rsidRDefault="00C57FF1" w:rsidP="00C57FF1">
      <w:pPr>
        <w:tabs>
          <w:tab w:val="left" w:pos="2550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</w:p>
    <w:p w14:paraId="130601ED" w14:textId="77777777" w:rsidR="00C57FF1" w:rsidRPr="00C57FF1" w:rsidRDefault="00C57FF1" w:rsidP="00C57FF1">
      <w:pPr>
        <w:tabs>
          <w:tab w:val="left" w:pos="2550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C57FF1">
        <w:rPr>
          <w:rFonts w:ascii="Lato" w:hAnsi="Lato"/>
          <w:b/>
          <w:bCs/>
          <w:color w:val="000000" w:themeColor="text1"/>
          <w:sz w:val="24"/>
          <w:szCs w:val="24"/>
        </w:rPr>
        <w:t>Szczegóły szkolenia:</w:t>
      </w:r>
    </w:p>
    <w:p w14:paraId="6884A01C" w14:textId="77777777" w:rsidR="00C57FF1" w:rsidRPr="00C57FF1" w:rsidRDefault="00C57FF1" w:rsidP="00C57FF1">
      <w:p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C57FF1">
        <w:rPr>
          <w:rFonts w:ascii="Lato" w:hAnsi="Lato"/>
          <w:color w:val="000000" w:themeColor="text1"/>
          <w:sz w:val="24"/>
          <w:szCs w:val="24"/>
        </w:rPr>
        <w:t>- Szkolenie stacjonarne</w:t>
      </w:r>
    </w:p>
    <w:p w14:paraId="42FF4928" w14:textId="77777777" w:rsidR="00C57FF1" w:rsidRPr="00C57FF1" w:rsidRDefault="00C57FF1" w:rsidP="00C57FF1">
      <w:p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C57FF1">
        <w:rPr>
          <w:rFonts w:ascii="Lato" w:hAnsi="Lato"/>
          <w:color w:val="000000" w:themeColor="text1"/>
          <w:sz w:val="24"/>
          <w:szCs w:val="24"/>
        </w:rPr>
        <w:t>- Uczestnik po szkoleniu otrzymuje certyfikat/zaświadczenie ukończenia szkolenia</w:t>
      </w:r>
    </w:p>
    <w:p w14:paraId="56A66E74" w14:textId="77777777" w:rsidR="00C57FF1" w:rsidRPr="00C57FF1" w:rsidRDefault="00C57FF1" w:rsidP="00C57FF1">
      <w:p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C57FF1">
        <w:rPr>
          <w:rFonts w:ascii="Lato" w:hAnsi="Lato"/>
          <w:color w:val="000000" w:themeColor="text1"/>
          <w:sz w:val="24"/>
          <w:szCs w:val="24"/>
        </w:rPr>
        <w:t>- Należy wykonać dokumentację zdjęciową w trakcie szkolenia</w:t>
      </w:r>
    </w:p>
    <w:p w14:paraId="49E839B2" w14:textId="77777777" w:rsidR="00C57FF1" w:rsidRPr="00C57FF1" w:rsidRDefault="00C57FF1" w:rsidP="00C57FF1">
      <w:p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C57FF1">
        <w:rPr>
          <w:rFonts w:ascii="Lato" w:hAnsi="Lato"/>
          <w:color w:val="000000" w:themeColor="text1"/>
          <w:sz w:val="24"/>
          <w:szCs w:val="24"/>
        </w:rPr>
        <w:t>- Przekazać ewentualne dodatkowe materiały szkoleniowe</w:t>
      </w:r>
    </w:p>
    <w:p w14:paraId="6CFA4E88" w14:textId="77777777" w:rsidR="00C57FF1" w:rsidRPr="00C57FF1" w:rsidRDefault="00C57FF1" w:rsidP="00C57FF1">
      <w:p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C57FF1">
        <w:rPr>
          <w:rFonts w:ascii="Lato" w:hAnsi="Lato"/>
          <w:color w:val="000000" w:themeColor="text1"/>
          <w:sz w:val="24"/>
          <w:szCs w:val="24"/>
        </w:rPr>
        <w:t>- Przygotowanie listy obecności obligatoryjnie podpisaną przez prowadzącego szkolenie i</w:t>
      </w:r>
    </w:p>
    <w:p w14:paraId="59A3B4AF" w14:textId="77777777" w:rsidR="00C57FF1" w:rsidRPr="00C57FF1" w:rsidRDefault="00C57FF1" w:rsidP="00C57FF1">
      <w:p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C57FF1">
        <w:rPr>
          <w:rFonts w:ascii="Lato" w:hAnsi="Lato"/>
          <w:color w:val="000000" w:themeColor="text1"/>
          <w:sz w:val="24"/>
          <w:szCs w:val="24"/>
        </w:rPr>
        <w:t>uczestników szkolenia</w:t>
      </w:r>
    </w:p>
    <w:p w14:paraId="78579262" w14:textId="77777777" w:rsidR="00C57FF1" w:rsidRDefault="00C57FF1" w:rsidP="00C57FF1">
      <w:p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C57FF1">
        <w:rPr>
          <w:rFonts w:ascii="Lato" w:hAnsi="Lato"/>
          <w:color w:val="000000" w:themeColor="text1"/>
          <w:sz w:val="24"/>
          <w:szCs w:val="24"/>
        </w:rPr>
        <w:t>- Czas szkolenia minimum 6 h dydaktycznych</w:t>
      </w:r>
    </w:p>
    <w:p w14:paraId="6866BFA3" w14:textId="77777777" w:rsidR="00C57FF1" w:rsidRPr="00C57FF1" w:rsidRDefault="00C57FF1" w:rsidP="00C57FF1">
      <w:p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44490A1C" w14:textId="318A635A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Warunki udziału w postępowaniu</w:t>
      </w:r>
    </w:p>
    <w:p w14:paraId="6C15DE22" w14:textId="1EEA0439" w:rsidR="004C213D" w:rsidRPr="00BE58D4" w:rsidRDefault="00E0688B" w:rsidP="00D5151C">
      <w:pPr>
        <w:tabs>
          <w:tab w:val="left" w:pos="1253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866A0C4" w:rsidR="004C213D" w:rsidRPr="00BE58D4" w:rsidRDefault="00E0688B" w:rsidP="00D5151C">
      <w:pPr>
        <w:tabs>
          <w:tab w:val="left" w:pos="2747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8CCE0B1" w14:textId="7418BA08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26D4B31B" w14:textId="1E43351B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lastRenderedPageBreak/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72081109" w:rsidR="00AF0221" w:rsidRPr="00BE58D4" w:rsidRDefault="00AF0221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Termin realizacji do </w:t>
      </w:r>
      <w:r w:rsidR="00C57FF1">
        <w:rPr>
          <w:rFonts w:ascii="Lato" w:hAnsi="Lato"/>
          <w:color w:val="000000" w:themeColor="text1"/>
          <w:sz w:val="24"/>
          <w:szCs w:val="24"/>
        </w:rPr>
        <w:t>15</w:t>
      </w:r>
      <w:r w:rsidR="008D5BAA">
        <w:rPr>
          <w:rFonts w:ascii="Lato" w:hAnsi="Lato"/>
          <w:color w:val="000000" w:themeColor="text1"/>
          <w:sz w:val="24"/>
          <w:szCs w:val="24"/>
        </w:rPr>
        <w:t>.</w:t>
      </w:r>
      <w:r w:rsidR="00C57FF1">
        <w:rPr>
          <w:rFonts w:ascii="Lato" w:hAnsi="Lato"/>
          <w:color w:val="000000" w:themeColor="text1"/>
          <w:sz w:val="24"/>
          <w:szCs w:val="24"/>
        </w:rPr>
        <w:t>03</w:t>
      </w:r>
      <w:r w:rsidRPr="00BE58D4">
        <w:rPr>
          <w:rFonts w:ascii="Lato" w:hAnsi="Lato"/>
          <w:color w:val="000000" w:themeColor="text1"/>
          <w:sz w:val="24"/>
          <w:szCs w:val="24"/>
        </w:rPr>
        <w:t>.2026</w:t>
      </w:r>
      <w:r w:rsidR="00D5151C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r</w:t>
      </w:r>
      <w:r w:rsidR="00D5151C">
        <w:rPr>
          <w:rFonts w:ascii="Lato" w:hAnsi="Lato"/>
          <w:color w:val="000000" w:themeColor="text1"/>
          <w:sz w:val="24"/>
          <w:szCs w:val="24"/>
        </w:rPr>
        <w:t>.</w:t>
      </w:r>
    </w:p>
    <w:p w14:paraId="48E7CD41" w14:textId="1358FE5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D5151C">
      <w:pPr>
        <w:pStyle w:val="Akapitzlist"/>
        <w:tabs>
          <w:tab w:val="left" w:pos="1418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2746AC" w:rsidRPr="00BE58D4" w14:paraId="76A70EF9" w14:textId="77777777" w:rsidTr="00BE253E">
        <w:tc>
          <w:tcPr>
            <w:tcW w:w="5173" w:type="dxa"/>
          </w:tcPr>
          <w:p w14:paraId="18CC3927" w14:textId="79E24F13" w:rsidR="002746AC" w:rsidRPr="002746AC" w:rsidRDefault="002746AC" w:rsidP="00D5151C">
            <w:pPr>
              <w:tabs>
                <w:tab w:val="left" w:pos="1418"/>
              </w:tabs>
              <w:spacing w:line="276" w:lineRule="auto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2746AC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</w:tcPr>
          <w:p w14:paraId="6DB93EB1" w14:textId="77777777" w:rsidR="002746AC" w:rsidRPr="00BE58D4" w:rsidRDefault="002746A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2746AC" w:rsidRPr="00BE58D4" w14:paraId="706178AE" w14:textId="77777777" w:rsidTr="00BE253E">
        <w:tc>
          <w:tcPr>
            <w:tcW w:w="5173" w:type="dxa"/>
          </w:tcPr>
          <w:p w14:paraId="01F65E46" w14:textId="77777777" w:rsidR="002746AC" w:rsidRPr="00BE58D4" w:rsidRDefault="00E0688B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 w:rsidRPr="00BE58D4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</w:tcPr>
          <w:p w14:paraId="638B41A0" w14:textId="2CA53357" w:rsidR="002746AC" w:rsidRPr="00BE58D4" w:rsidRDefault="00D5151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10</w:t>
            </w:r>
            <w:r w:rsidR="002746AC">
              <w:rPr>
                <w:rFonts w:ascii="Lato" w:hAnsi="Lato"/>
                <w:color w:val="000000" w:themeColor="text1"/>
                <w:sz w:val="24"/>
                <w:szCs w:val="24"/>
              </w:rPr>
              <w:t>0</w:t>
            </w:r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75EFBE9A" w14:textId="4D17C05B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Spośród ważnych ofert, Zamawiający uzna za najkorzystniejsza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Pr="00BE58D4">
        <w:rPr>
          <w:rFonts w:ascii="Lato" w:hAnsi="Lato"/>
          <w:color w:val="000000" w:themeColor="text1"/>
          <w:sz w:val="24"/>
          <w:szCs w:val="24"/>
        </w:rPr>
        <w:t>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ra spe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ś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lone w </w:t>
      </w:r>
      <w:r w:rsidR="00D5151C">
        <w:rPr>
          <w:rFonts w:ascii="Lato" w:hAnsi="Lato"/>
          <w:color w:val="000000" w:themeColor="text1"/>
          <w:sz w:val="24"/>
          <w:szCs w:val="24"/>
        </w:rPr>
        <w:t>niniejszym zapytaniu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oraz uzyska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a najwi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Lato" w:hAnsi="Lato"/>
          <w:color w:val="000000" w:themeColor="text1"/>
          <w:sz w:val="24"/>
          <w:szCs w:val="24"/>
        </w:rPr>
        <w:t>ksza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punkt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09701F52" w14:textId="77777777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D6E4C8E" w14:textId="77777777" w:rsidR="002746AC" w:rsidRPr="0017719E" w:rsidRDefault="002746AC" w:rsidP="00D5151C">
      <w:pPr>
        <w:pStyle w:val="Akapitzlist"/>
        <w:spacing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Punkty wyliczone będą w oparciu o wzór matematyczny:</w:t>
      </w:r>
    </w:p>
    <w:p w14:paraId="7B7BAD2A" w14:textId="28063F68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S = C, gdzie poszczególne symbole oznaczają:</w:t>
      </w:r>
    </w:p>
    <w:p w14:paraId="52AF0C55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S – suma uzyskanych punktów,</w:t>
      </w:r>
    </w:p>
    <w:p w14:paraId="2078FE4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5826DC0A" w14:textId="77777777" w:rsidR="00D5151C" w:rsidRPr="0017719E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5A0AA8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1FB9F86C" w14:textId="54096D7E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C = (Cmin/Cof) x </w:t>
      </w:r>
      <w:r w:rsidR="00D5151C">
        <w:rPr>
          <w:rFonts w:ascii="Lato" w:hAnsi="Lato"/>
          <w:b/>
          <w:bCs/>
          <w:color w:val="000000" w:themeColor="text1"/>
          <w:sz w:val="24"/>
          <w:szCs w:val="24"/>
        </w:rPr>
        <w:t>10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0, gdzie:</w:t>
      </w:r>
    </w:p>
    <w:p w14:paraId="3C7C0DBE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Cmin – najniższa cena brutto spośród wszystkich złożonych ofert,</w:t>
      </w:r>
    </w:p>
    <w:p w14:paraId="7E2808F0" w14:textId="08BA5E82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Cof – zaoferowana cena brutto przez oferenta wynikająca z danej oferty,</w:t>
      </w:r>
    </w:p>
    <w:p w14:paraId="71722512" w14:textId="199499C3" w:rsidR="00D5151C" w:rsidRDefault="002746AC" w:rsidP="00B61571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</w:p>
    <w:p w14:paraId="1DEF6E4C" w14:textId="77777777" w:rsidR="00B61571" w:rsidRPr="00B61571" w:rsidRDefault="00B61571" w:rsidP="00B61571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7FE44CD0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zastrzega sobie prawo do odwołania zapytania, zamknięcia zapytania bez dokonywania wyboru oferty lub do unieważnienia postępowania w każdym czasie bez podawania przyczyny.</w:t>
      </w:r>
    </w:p>
    <w:p w14:paraId="348BA996" w14:textId="6E9929BD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Zamawiający zawiadomi o wyborze najkorzystniejszej oferty 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rujących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, którzy złożyli oferty przesyłając informacje na adres poczty elektronicznej.</w:t>
      </w:r>
    </w:p>
    <w:p w14:paraId="295B08FC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4747235" w14:textId="36F9F613" w:rsidR="00F94D03" w:rsidRDefault="00F94D03" w:rsidP="00D5151C">
      <w:pPr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  <w:r w:rsidRPr="00BE58D4">
        <w:rPr>
          <w:rFonts w:ascii="Lato" w:hAnsi="Lato"/>
          <w:color w:val="000000" w:themeColor="text1"/>
          <w:sz w:val="24"/>
          <w:szCs w:val="24"/>
        </w:rPr>
        <w:br/>
        <w:t>Panem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/-</w:t>
      </w:r>
      <w:r w:rsidR="004C213D" w:rsidRPr="00BE58D4">
        <w:rPr>
          <w:rFonts w:ascii="Lato" w:hAnsi="Lato"/>
          <w:strike/>
          <w:color w:val="000000" w:themeColor="text1"/>
          <w:sz w:val="24"/>
          <w:szCs w:val="24"/>
        </w:rPr>
        <w:t>i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ą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Piotrem Kazimierczakiem, e-mail: Piotr.k@grupazdrowie.pl, tel. </w:t>
      </w:r>
      <w:r w:rsidR="00E0688B">
        <w:rPr>
          <w:rFonts w:ascii="Lato" w:hAnsi="Lato"/>
          <w:color w:val="000000" w:themeColor="text1"/>
          <w:sz w:val="24"/>
          <w:szCs w:val="24"/>
        </w:rPr>
        <w:t>500 006</w:t>
      </w:r>
      <w:r w:rsidR="00E0688B">
        <w:rPr>
          <w:rFonts w:ascii="Lato" w:hAnsi="Lato"/>
          <w:color w:val="000000" w:themeColor="text1"/>
          <w:sz w:val="24"/>
          <w:szCs w:val="24"/>
        </w:rPr>
        <w:t> </w:t>
      </w:r>
      <w:r w:rsidR="00E0688B">
        <w:rPr>
          <w:rFonts w:ascii="Lato" w:hAnsi="Lato"/>
          <w:color w:val="000000" w:themeColor="text1"/>
          <w:sz w:val="24"/>
          <w:szCs w:val="24"/>
        </w:rPr>
        <w:t>420</w:t>
      </w:r>
      <w:r w:rsidR="002746AC">
        <w:rPr>
          <w:rFonts w:ascii="Lato" w:hAnsi="Lato"/>
          <w:color w:val="000000" w:themeColor="text1"/>
          <w:sz w:val="24"/>
          <w:szCs w:val="24"/>
        </w:rPr>
        <w:t>.</w:t>
      </w:r>
    </w:p>
    <w:p w14:paraId="1EAE4CFA" w14:textId="53F0B3BC" w:rsidR="002746AC" w:rsidRPr="00400CE9" w:rsidRDefault="002746AC" w:rsidP="00D5151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</w:t>
      </w:r>
      <w:r>
        <w:rPr>
          <w:rFonts w:ascii="Lato" w:hAnsi="Lato" w:cs="Arial"/>
          <w:color w:val="000000" w:themeColor="text1"/>
          <w:sz w:val="24"/>
          <w:szCs w:val="24"/>
        </w:rPr>
        <w:lastRenderedPageBreak/>
        <w:t>się do zrealizowania</w:t>
      </w:r>
      <w:r w:rsidR="00DB17DC">
        <w:rPr>
          <w:rFonts w:ascii="Lato" w:hAnsi="Lato" w:cs="Arial"/>
          <w:color w:val="000000" w:themeColor="text1"/>
          <w:sz w:val="24"/>
          <w:szCs w:val="24"/>
        </w:rPr>
        <w:t xml:space="preserve"> zapytania i umowy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w sposób zgodny z wymaganiami tego przedsięwzięcia.</w:t>
      </w:r>
    </w:p>
    <w:p w14:paraId="11954895" w14:textId="77777777" w:rsidR="00F71D97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34AB7D5C" w14:textId="63C34639" w:rsidR="00F71D97" w:rsidRPr="00BE58D4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547D2D94" w14:textId="69BA2CED" w:rsidR="00B61571" w:rsidRPr="00F67BE0" w:rsidRDefault="00B61571" w:rsidP="00B61571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Załącznik nr 2 </w:t>
      </w:r>
      <w:r>
        <w:rPr>
          <w:rFonts w:ascii="Lato" w:hAnsi="Lato"/>
          <w:color w:val="000000" w:themeColor="text1"/>
          <w:sz w:val="24"/>
          <w:szCs w:val="24"/>
        </w:rPr>
        <w:t>–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Wzór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umowy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</w:p>
    <w:p w14:paraId="6E38FC1E" w14:textId="2DBF8374" w:rsidR="00BE58D4" w:rsidRPr="00BE58D4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17a - Oświadczenie o braku powiązań osobowych i kapitałowych z zamawiającym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6CA948" w14:textId="77777777" w:rsidR="0073620A" w:rsidRDefault="0073620A" w:rsidP="00EE3EBA">
      <w:r>
        <w:separator/>
      </w:r>
    </w:p>
  </w:endnote>
  <w:endnote w:type="continuationSeparator" w:id="0">
    <w:p w14:paraId="0EE80415" w14:textId="77777777" w:rsidR="0073620A" w:rsidRDefault="0073620A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FA3087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Pr="00EE3EBA">
          <w:rPr>
            <w:rFonts w:ascii="Lato" w:hAnsi="Lato"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0EE731" w14:textId="77777777" w:rsidR="0073620A" w:rsidRDefault="0073620A" w:rsidP="00EE3EBA">
      <w:r>
        <w:separator/>
      </w:r>
    </w:p>
  </w:footnote>
  <w:footnote w:type="continuationSeparator" w:id="0">
    <w:p w14:paraId="10EAEFB4" w14:textId="77777777" w:rsidR="0073620A" w:rsidRDefault="0073620A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4723365"/>
    <w:multiLevelType w:val="hybridMultilevel"/>
    <w:tmpl w:val="EC9A6F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14269209">
    <w:abstractNumId w:val="0"/>
  </w:num>
  <w:num w:numId="2" w16cid:durableId="556940403">
    <w:abstractNumId w:val="3"/>
  </w:num>
  <w:num w:numId="3" w16cid:durableId="1755665805">
    <w:abstractNumId w:val="4"/>
  </w:num>
  <w:num w:numId="4" w16cid:durableId="588201001">
    <w:abstractNumId w:val="2"/>
  </w:num>
  <w:num w:numId="5" w16cid:durableId="14458103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A"/>
    <w:rsid w:val="00000914"/>
    <w:rsid w:val="00041696"/>
    <w:rsid w:val="00054D71"/>
    <w:rsid w:val="00082563"/>
    <w:rsid w:val="000A25B5"/>
    <w:rsid w:val="000B176D"/>
    <w:rsid w:val="000C04BD"/>
    <w:rsid w:val="000C6A44"/>
    <w:rsid w:val="000F6B3A"/>
    <w:rsid w:val="001250AA"/>
    <w:rsid w:val="00146EF0"/>
    <w:rsid w:val="00166EEC"/>
    <w:rsid w:val="00177B2B"/>
    <w:rsid w:val="001D700C"/>
    <w:rsid w:val="0022702C"/>
    <w:rsid w:val="00244AB7"/>
    <w:rsid w:val="002746AC"/>
    <w:rsid w:val="00282D78"/>
    <w:rsid w:val="002B5668"/>
    <w:rsid w:val="0035039C"/>
    <w:rsid w:val="0041407C"/>
    <w:rsid w:val="00474F47"/>
    <w:rsid w:val="004833A6"/>
    <w:rsid w:val="004857DE"/>
    <w:rsid w:val="004A2DD1"/>
    <w:rsid w:val="004C213D"/>
    <w:rsid w:val="004C64DD"/>
    <w:rsid w:val="004D291F"/>
    <w:rsid w:val="00553371"/>
    <w:rsid w:val="005966EF"/>
    <w:rsid w:val="005F1CB3"/>
    <w:rsid w:val="00622863"/>
    <w:rsid w:val="006277C9"/>
    <w:rsid w:val="00667752"/>
    <w:rsid w:val="00683738"/>
    <w:rsid w:val="006E75F1"/>
    <w:rsid w:val="006F6929"/>
    <w:rsid w:val="00710C87"/>
    <w:rsid w:val="0073620A"/>
    <w:rsid w:val="00737547"/>
    <w:rsid w:val="0075679D"/>
    <w:rsid w:val="007605DC"/>
    <w:rsid w:val="0078349B"/>
    <w:rsid w:val="007E4EC6"/>
    <w:rsid w:val="00806ADE"/>
    <w:rsid w:val="008219E3"/>
    <w:rsid w:val="00826C22"/>
    <w:rsid w:val="00840083"/>
    <w:rsid w:val="00873709"/>
    <w:rsid w:val="008C1CC9"/>
    <w:rsid w:val="008C25B3"/>
    <w:rsid w:val="008D5BAA"/>
    <w:rsid w:val="009046EF"/>
    <w:rsid w:val="0097646B"/>
    <w:rsid w:val="009860AF"/>
    <w:rsid w:val="009A16BE"/>
    <w:rsid w:val="009A3FF7"/>
    <w:rsid w:val="009B331C"/>
    <w:rsid w:val="009C4126"/>
    <w:rsid w:val="009D24E1"/>
    <w:rsid w:val="00A27839"/>
    <w:rsid w:val="00A36EF7"/>
    <w:rsid w:val="00A56310"/>
    <w:rsid w:val="00AA5E03"/>
    <w:rsid w:val="00AF0221"/>
    <w:rsid w:val="00B40E0D"/>
    <w:rsid w:val="00B61571"/>
    <w:rsid w:val="00B8242B"/>
    <w:rsid w:val="00B8397B"/>
    <w:rsid w:val="00B95CA8"/>
    <w:rsid w:val="00BA1860"/>
    <w:rsid w:val="00BE2385"/>
    <w:rsid w:val="00BE58D4"/>
    <w:rsid w:val="00C57FF1"/>
    <w:rsid w:val="00C67D2C"/>
    <w:rsid w:val="00CD5D84"/>
    <w:rsid w:val="00CE208D"/>
    <w:rsid w:val="00D17B1A"/>
    <w:rsid w:val="00D5151C"/>
    <w:rsid w:val="00D82CED"/>
    <w:rsid w:val="00DA0CAF"/>
    <w:rsid w:val="00DA6C01"/>
    <w:rsid w:val="00DB17DC"/>
    <w:rsid w:val="00E0688B"/>
    <w:rsid w:val="00E24B63"/>
    <w:rsid w:val="00E419F8"/>
    <w:rsid w:val="00E67282"/>
    <w:rsid w:val="00E76C0A"/>
    <w:rsid w:val="00EB09CA"/>
    <w:rsid w:val="00EC266A"/>
    <w:rsid w:val="00EC6D7F"/>
    <w:rsid w:val="00EE3EBA"/>
    <w:rsid w:val="00F226E7"/>
    <w:rsid w:val="00F30E39"/>
    <w:rsid w:val="00F67BE0"/>
    <w:rsid w:val="00F71D97"/>
    <w:rsid w:val="00F94D03"/>
    <w:rsid w:val="00FA4A96"/>
    <w:rsid w:val="00FB38F9"/>
    <w:rsid w:val="00FD1CFC"/>
    <w:rsid w:val="00FE30FE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811</Words>
  <Characters>4872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7</cp:revision>
  <dcterms:created xsi:type="dcterms:W3CDTF">2026-01-26T07:36:00Z</dcterms:created>
  <dcterms:modified xsi:type="dcterms:W3CDTF">2026-01-27T20:45:00Z</dcterms:modified>
</cp:coreProperties>
</file>